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Kravspecifikation – IT-konsultuppdrag</w:t>
      </w:r>
    </w:p>
    <w:p>
      <w:r>
        <w:rPr>
          <w:i/>
          <w:iCs/>
          <w:color w:val="666666"/>
        </w:rPr>
        <w:t xml:space="preserve">Mall från it-konsult.nu – fyll i under varje rubrik.</w:t>
      </w:r>
    </w:p>
    <w:p/>
    <w:p>
      <w:pPr>
        <w:pStyle w:val="Heading2"/>
      </w:pPr>
      <w:r>
        <w:t xml:space="preserve">1. Bakgrund</w:t>
      </w:r>
    </w:p>
    <w:p>
      <w:r>
        <w:rPr>
          <w:color w:val="666666"/>
        </w:rPr>
        <w:t xml:space="preserve">Beskriv verksamheten och varför uppdraget behövs.</w:t>
      </w:r>
    </w:p>
    <w:p>
      <w:r>
        <w:t xml:space="preserve">[Fyll i här]</w:t>
      </w:r>
    </w:p>
    <w:p/>
    <w:p>
      <w:pPr>
        <w:pStyle w:val="Heading2"/>
      </w:pPr>
      <w:r>
        <w:t xml:space="preserve">2. Mål</w:t>
      </w:r>
    </w:p>
    <w:p>
      <w:r>
        <w:rPr>
          <w:color w:val="666666"/>
        </w:rPr>
        <w:t xml:space="preserve">Vad ska uppnås? Gärna mätbart.</w:t>
      </w:r>
    </w:p>
    <w:p>
      <w:r>
        <w:t xml:space="preserve">[Fyll i här]</w:t>
      </w:r>
    </w:p>
    <w:p/>
    <w:p>
      <w:pPr>
        <w:pStyle w:val="Heading2"/>
      </w:pPr>
      <w:r>
        <w:t xml:space="preserve">3. Omfattning och avgränsning</w:t>
      </w:r>
    </w:p>
    <w:p>
      <w:r>
        <w:rPr>
          <w:color w:val="666666"/>
        </w:rPr>
        <w:t xml:space="preserve">Vad ingår – och uttryckligen vad som inte ingår.</w:t>
      </w:r>
    </w:p>
    <w:p>
      <w:r>
        <w:t xml:space="preserve">[Fyll i här]</w:t>
      </w:r>
    </w:p>
    <w:p/>
    <w:p>
      <w:pPr>
        <w:pStyle w:val="Heading2"/>
      </w:pPr>
      <w:r>
        <w:t xml:space="preserve">4. Leverabler</w:t>
      </w:r>
    </w:p>
    <w:p>
      <w:r>
        <w:rPr>
          <w:color w:val="666666"/>
        </w:rPr>
        <w:t xml:space="preserve">Konkreta resultat ni förväntar er (kod, dokumentation, driftsatt lösning).</w:t>
      </w:r>
    </w:p>
    <w:p>
      <w:r>
        <w:t xml:space="preserve">[Fyll i här]</w:t>
      </w:r>
    </w:p>
    <w:p/>
    <w:p>
      <w:pPr>
        <w:pStyle w:val="Heading2"/>
      </w:pPr>
      <w:r>
        <w:t xml:space="preserve">5. Teknisk miljö</w:t>
      </w:r>
    </w:p>
    <w:p>
      <w:r>
        <w:rPr>
          <w:color w:val="666666"/>
        </w:rPr>
        <w:t xml:space="preserve">Befintliga system, tekniker, integrationer och plattform.</w:t>
      </w:r>
    </w:p>
    <w:p>
      <w:r>
        <w:t xml:space="preserve">[Fyll i här]</w:t>
      </w:r>
    </w:p>
    <w:p/>
    <w:p>
      <w:pPr>
        <w:pStyle w:val="Heading2"/>
      </w:pPr>
      <w:r>
        <w:t xml:space="preserve">6. Säkerhetskrav och GDPR</w:t>
      </w:r>
    </w:p>
    <w:p>
      <w:r>
        <w:rPr>
          <w:color w:val="666666"/>
        </w:rPr>
        <w:t xml:space="preserve">Dataskydd, åtkomst, loggning och ev. personuppgiftsbiträdesavtal (PUB-avtal).</w:t>
      </w:r>
    </w:p>
    <w:p>
      <w:r>
        <w:t xml:space="preserve">[Fyll i här]</w:t>
      </w:r>
    </w:p>
    <w:p/>
    <w:p>
      <w:pPr>
        <w:pStyle w:val="Heading2"/>
      </w:pPr>
      <w:r>
        <w:t xml:space="preserve">7. Dokumentation</w:t>
      </w:r>
    </w:p>
    <w:p>
      <w:r>
        <w:rPr>
          <w:color w:val="666666"/>
        </w:rPr>
        <w:t xml:space="preserve">Krav på dokumentation och överlämning.</w:t>
      </w:r>
    </w:p>
    <w:p>
      <w:r>
        <w:t xml:space="preserve">[Fyll i här]</w:t>
      </w:r>
    </w:p>
    <w:p/>
    <w:p>
      <w:pPr>
        <w:pStyle w:val="Heading2"/>
      </w:pPr>
      <w:r>
        <w:t xml:space="preserve">8. Kompetenskrav</w:t>
      </w:r>
    </w:p>
    <w:p>
      <w:r>
        <w:rPr>
          <w:color w:val="666666"/>
        </w:rPr>
        <w:t xml:space="preserve">Roll, seniornivå, konkret erfarenhet och referenser.</w:t>
      </w:r>
    </w:p>
    <w:p>
      <w:r>
        <w:t xml:space="preserve">[Fyll i här]</w:t>
      </w:r>
    </w:p>
    <w:p/>
    <w:p>
      <w:pPr>
        <w:pStyle w:val="Heading2"/>
      </w:pPr>
      <w:r>
        <w:t xml:space="preserve">9. Tillgänglighet</w:t>
      </w:r>
    </w:p>
    <w:p>
      <w:r>
        <w:rPr>
          <w:color w:val="666666"/>
        </w:rPr>
        <w:t xml:space="preserve">Omfattning i tid, start, on-site eller remote.</w:t>
      </w:r>
    </w:p>
    <w:p>
      <w:r>
        <w:t xml:space="preserve">[Fyll i här]</w:t>
      </w:r>
    </w:p>
    <w:p/>
    <w:p>
      <w:pPr>
        <w:pStyle w:val="Heading2"/>
      </w:pPr>
      <w:r>
        <w:t xml:space="preserve">10. Tidplan</w:t>
      </w:r>
    </w:p>
    <w:p>
      <w:r>
        <w:rPr>
          <w:color w:val="666666"/>
        </w:rPr>
        <w:t xml:space="preserve">Start, milstolpar och deadline.</w:t>
      </w:r>
    </w:p>
    <w:p>
      <w:r>
        <w:t xml:space="preserve">[Fyll i här]</w:t>
      </w:r>
    </w:p>
    <w:p/>
    <w:p>
      <w:pPr>
        <w:pStyle w:val="Heading2"/>
      </w:pPr>
      <w:r>
        <w:t xml:space="preserve">11. Acceptanskriterier</w:t>
      </w:r>
    </w:p>
    <w:p>
      <w:r>
        <w:rPr>
          <w:color w:val="666666"/>
        </w:rPr>
        <w:t xml:space="preserve">Hur avgörs det att leveransen är godkänd?</w:t>
      </w:r>
    </w:p>
    <w:p>
      <w:r>
        <w:t xml:space="preserve">[Fyll i här]</w:t>
      </w:r>
    </w:p>
    <w:p/>
    <w:p>
      <w:pPr>
        <w:pStyle w:val="Heading2"/>
      </w:pPr>
      <w:r>
        <w:t xml:space="preserve">12. Kommersiellt</w:t>
      </w:r>
    </w:p>
    <w:p>
      <w:r>
        <w:rPr>
          <w:color w:val="666666"/>
        </w:rPr>
        <w:t xml:space="preserve">Prismodell (fast pris/löpande), budgetram och fakturering.</w:t>
      </w:r>
    </w:p>
    <w:p>
      <w:r>
        <w:t xml:space="preserve">[Fyll i här]</w:t>
      </w:r>
    </w:p>
    <w:p/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Kravspecifikation för IT-konsultuppdrag</dc:title>
  <dc:creator>it-konsult.nu</dc:creator>
  <cp:lastModifiedBy>Un-named</cp:lastModifiedBy>
  <cp:revision>1</cp:revision>
  <dcterms:created xsi:type="dcterms:W3CDTF">2026-07-26T17:06:58.711Z</dcterms:created>
  <dcterms:modified xsi:type="dcterms:W3CDTF">2026-07-26T17:06:58.711Z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